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5" w:rsidRDefault="00040D56" w:rsidP="00002CD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31.01.2019  №</w:t>
      </w:r>
      <w:proofErr w:type="gramEnd"/>
      <w:r>
        <w:rPr>
          <w:rFonts w:ascii="Arial" w:hAnsi="Arial" w:cs="Arial"/>
          <w:b/>
          <w:sz w:val="32"/>
          <w:szCs w:val="32"/>
        </w:rPr>
        <w:t>9</w:t>
      </w:r>
    </w:p>
    <w:p w:rsidR="00002CD5" w:rsidRDefault="00002CD5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002CD5" w:rsidRDefault="00002CD5" w:rsidP="00002CD5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ТЕРРИТОРИЙ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02CD5" w:rsidRDefault="00002CD5" w:rsidP="00002CD5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В целях формирования земельного участка, в соответствии со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7,11.10 Земельного кодекса Российской Федерации, абз.3 п.2 ст.3.3 Федерального закона от 25.10.2001 г. № 137-ФЗ «О введение в действие Земельного кодекса Российской Федерации»,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ст.15 Федерального закона № 131-ФЗ от 06.10.2003 г. « 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Янтальского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sz w:val="28"/>
          <w:szCs w:val="28"/>
        </w:rPr>
        <w:t xml:space="preserve">,         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02CD5" w:rsidRDefault="00002CD5" w:rsidP="00002CD5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земельного участка на кадастровом плане территории, располож</w:t>
      </w:r>
      <w:r w:rsidR="00EB10C4">
        <w:rPr>
          <w:rFonts w:ascii="Arial" w:hAnsi="Arial" w:cs="Arial"/>
        </w:rPr>
        <w:t xml:space="preserve">енного в зоне </w:t>
      </w:r>
      <w:proofErr w:type="spellStart"/>
      <w:r w:rsidR="00EB10C4">
        <w:rPr>
          <w:rFonts w:ascii="Arial" w:hAnsi="Arial" w:cs="Arial"/>
        </w:rPr>
        <w:t>среднеэтажной</w:t>
      </w:r>
      <w:proofErr w:type="spellEnd"/>
      <w:r w:rsidR="00EB10C4">
        <w:rPr>
          <w:rFonts w:ascii="Arial" w:hAnsi="Arial" w:cs="Arial"/>
        </w:rPr>
        <w:t xml:space="preserve"> жилой застройки</w:t>
      </w:r>
      <w:proofErr w:type="gramStart"/>
      <w:r w:rsidR="00EB10C4">
        <w:rPr>
          <w:rFonts w:ascii="Arial" w:hAnsi="Arial" w:cs="Arial"/>
        </w:rPr>
        <w:t xml:space="preserve">   (</w:t>
      </w:r>
      <w:proofErr w:type="gramEnd"/>
      <w:r w:rsidR="00EB10C4">
        <w:rPr>
          <w:rFonts w:ascii="Arial" w:hAnsi="Arial" w:cs="Arial"/>
        </w:rPr>
        <w:t>ЖЗ 102</w:t>
      </w:r>
      <w:r>
        <w:rPr>
          <w:rFonts w:ascii="Arial" w:hAnsi="Arial" w:cs="Arial"/>
        </w:rPr>
        <w:t xml:space="preserve">),местоположение установлено относительно ориентира, расположенного за пределами земельного участка, ориентир, жилой дом, почтовый адрес </w:t>
      </w:r>
      <w:proofErr w:type="spellStart"/>
      <w:r>
        <w:rPr>
          <w:rFonts w:ascii="Arial" w:hAnsi="Arial" w:cs="Arial"/>
        </w:rPr>
        <w:t>ориентира:Российскя</w:t>
      </w:r>
      <w:proofErr w:type="spellEnd"/>
      <w:r>
        <w:rPr>
          <w:rFonts w:ascii="Arial" w:hAnsi="Arial" w:cs="Arial"/>
        </w:rPr>
        <w:t xml:space="preserve"> Федерация, </w:t>
      </w:r>
      <w:r w:rsidR="00EB10C4">
        <w:rPr>
          <w:rFonts w:ascii="Arial" w:hAnsi="Arial" w:cs="Arial"/>
        </w:rPr>
        <w:t>Иркутская</w:t>
      </w:r>
      <w:r>
        <w:rPr>
          <w:rFonts w:ascii="Arial" w:hAnsi="Arial" w:cs="Arial"/>
        </w:rPr>
        <w:t xml:space="preserve"> область, </w:t>
      </w:r>
      <w:proofErr w:type="spellStart"/>
      <w:r>
        <w:rPr>
          <w:rFonts w:ascii="Arial" w:hAnsi="Arial" w:cs="Arial"/>
        </w:rPr>
        <w:t>Усть-Кутский</w:t>
      </w:r>
      <w:proofErr w:type="spellEnd"/>
      <w:r w:rsidR="00EB10C4">
        <w:rPr>
          <w:rFonts w:ascii="Arial" w:hAnsi="Arial" w:cs="Arial"/>
        </w:rPr>
        <w:t xml:space="preserve"> </w:t>
      </w:r>
      <w:proofErr w:type="spellStart"/>
      <w:r w:rsidR="00040D56">
        <w:rPr>
          <w:rFonts w:ascii="Arial" w:hAnsi="Arial" w:cs="Arial"/>
        </w:rPr>
        <w:t>район,р.п</w:t>
      </w:r>
      <w:proofErr w:type="spellEnd"/>
      <w:r w:rsidR="00040D56">
        <w:rPr>
          <w:rFonts w:ascii="Arial" w:hAnsi="Arial" w:cs="Arial"/>
        </w:rPr>
        <w:t xml:space="preserve"> </w:t>
      </w:r>
      <w:proofErr w:type="spellStart"/>
      <w:r w:rsidR="00040D56">
        <w:rPr>
          <w:rFonts w:ascii="Arial" w:hAnsi="Arial" w:cs="Arial"/>
        </w:rPr>
        <w:t>Янталь</w:t>
      </w:r>
      <w:proofErr w:type="spellEnd"/>
      <w:r w:rsidR="00040D56">
        <w:rPr>
          <w:rFonts w:ascii="Arial" w:hAnsi="Arial" w:cs="Arial"/>
        </w:rPr>
        <w:t xml:space="preserve"> ,</w:t>
      </w:r>
      <w:proofErr w:type="spellStart"/>
      <w:r w:rsidR="00040D56">
        <w:rPr>
          <w:rFonts w:ascii="Arial" w:hAnsi="Arial" w:cs="Arial"/>
        </w:rPr>
        <w:t>ул</w:t>
      </w:r>
      <w:proofErr w:type="spellEnd"/>
      <w:r w:rsidR="00040D56">
        <w:rPr>
          <w:rFonts w:ascii="Arial" w:hAnsi="Arial" w:cs="Arial"/>
        </w:rPr>
        <w:t xml:space="preserve"> Л</w:t>
      </w:r>
      <w:bookmarkStart w:id="0" w:name="_GoBack"/>
      <w:bookmarkEnd w:id="0"/>
      <w:r w:rsidR="00040D56">
        <w:rPr>
          <w:rFonts w:ascii="Arial" w:hAnsi="Arial" w:cs="Arial"/>
        </w:rPr>
        <w:t>есная,11</w:t>
      </w:r>
      <w:r>
        <w:rPr>
          <w:rFonts w:ascii="Arial" w:hAnsi="Arial" w:cs="Arial"/>
        </w:rPr>
        <w:t xml:space="preserve"> площадь 16 </w:t>
      </w:r>
      <w:proofErr w:type="spellStart"/>
      <w:r>
        <w:rPr>
          <w:rFonts w:ascii="Arial" w:hAnsi="Arial" w:cs="Arial"/>
        </w:rPr>
        <w:t>кв.м,из</w:t>
      </w:r>
      <w:proofErr w:type="spellEnd"/>
      <w:r>
        <w:rPr>
          <w:rFonts w:ascii="Arial" w:hAnsi="Arial" w:cs="Arial"/>
        </w:rPr>
        <w:t xml:space="preserve"> категории земель- земли населенных </w:t>
      </w:r>
      <w:proofErr w:type="spellStart"/>
      <w:r>
        <w:rPr>
          <w:rFonts w:ascii="Arial" w:hAnsi="Arial" w:cs="Arial"/>
        </w:rPr>
        <w:t>пунктов,разрешенное</w:t>
      </w:r>
      <w:proofErr w:type="spellEnd"/>
      <w:r>
        <w:rPr>
          <w:rFonts w:ascii="Arial" w:hAnsi="Arial" w:cs="Arial"/>
        </w:rPr>
        <w:t xml:space="preserve"> использование-специальная деятельность. </w:t>
      </w:r>
    </w:p>
    <w:p w:rsidR="00002CD5" w:rsidRDefault="00002CD5" w:rsidP="00002CD5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Настоящее  постановление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обнародовать  на   информационном  стенде   в здании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Янтальского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Янтальского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 </w:t>
      </w:r>
      <w:r>
        <w:rPr>
          <w:rFonts w:ascii="Arial" w:hAnsi="Arial" w:cs="Arial"/>
          <w:b/>
          <w:sz w:val="24"/>
          <w:szCs w:val="24"/>
        </w:rPr>
        <w:t>yantaladm.ru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002CD5" w:rsidRDefault="00002CD5" w:rsidP="00002CD5">
      <w:pPr>
        <w:pStyle w:val="a4"/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002CD5" w:rsidRDefault="00002CD5" w:rsidP="00002CD5">
      <w:pPr>
        <w:ind w:left="450"/>
        <w:jc w:val="both"/>
        <w:rPr>
          <w:rFonts w:ascii="Arial" w:hAnsi="Arial" w:cs="Arial"/>
        </w:rPr>
      </w:pPr>
    </w:p>
    <w:p w:rsidR="00002CD5" w:rsidRDefault="00002CD5" w:rsidP="00002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администрации</w:t>
      </w:r>
    </w:p>
    <w:p w:rsidR="00002CD5" w:rsidRDefault="00002CD5" w:rsidP="00002C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Янтальского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                  С. Н. Архипенко </w:t>
      </w:r>
    </w:p>
    <w:p w:rsidR="00002CD5" w:rsidRDefault="00002CD5" w:rsidP="00002CD5">
      <w:pPr>
        <w:rPr>
          <w:b/>
          <w:sz w:val="28"/>
          <w:szCs w:val="28"/>
        </w:rPr>
      </w:pPr>
    </w:p>
    <w:p w:rsidR="00002CD5" w:rsidRDefault="00002CD5" w:rsidP="00002CD5">
      <w:pPr>
        <w:rPr>
          <w:b/>
          <w:sz w:val="28"/>
          <w:szCs w:val="28"/>
        </w:rPr>
      </w:pPr>
    </w:p>
    <w:p w:rsidR="00BD12A3" w:rsidRDefault="00BD12A3"/>
    <w:sectPr w:rsidR="00B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5"/>
    <w:rsid w:val="00002CD5"/>
    <w:rsid w:val="00040D56"/>
    <w:rsid w:val="00A80A05"/>
    <w:rsid w:val="00BD12A3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7981"/>
  <w15:chartTrackingRefBased/>
  <w15:docId w15:val="{3258B592-B4BB-4525-8121-D7E242B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C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02C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2019-01-28T06:37:00Z</dcterms:created>
  <dcterms:modified xsi:type="dcterms:W3CDTF">2019-01-28T08:50:00Z</dcterms:modified>
</cp:coreProperties>
</file>