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D5" w:rsidRDefault="00724D45" w:rsidP="00002C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31.01.2019  №23</w:t>
      </w:r>
      <w:bookmarkStart w:id="0" w:name="_GoBack"/>
      <w:bookmarkEnd w:id="0"/>
    </w:p>
    <w:p w:rsidR="00002CD5" w:rsidRDefault="00002CD5" w:rsidP="00002C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2CD5" w:rsidRDefault="00002CD5" w:rsidP="00002CD5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2CD5" w:rsidRDefault="00002CD5" w:rsidP="00002CD5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</w:p>
    <w:p w:rsidR="00002CD5" w:rsidRDefault="00002CD5" w:rsidP="00002CD5">
      <w:pPr>
        <w:jc w:val="center"/>
      </w:pPr>
      <w:r>
        <w:rPr>
          <w:rFonts w:ascii="Arial" w:hAnsi="Arial" w:cs="Arial"/>
          <w:b/>
          <w:sz w:val="32"/>
          <w:szCs w:val="32"/>
        </w:rPr>
        <w:t>ОБ УТВЕРЖДЕНИИ СХЕМЫ РАСПОЛОЖЕНИЯ ЗЕМЕЛЬНОГО УЧАСТКА НА КАДАСТРОВОМ ПЛАНЕ ТЕРРИТОРИЙ</w:t>
      </w:r>
    </w:p>
    <w:p w:rsidR="00002CD5" w:rsidRDefault="00002CD5" w:rsidP="00002CD5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002CD5" w:rsidRDefault="00002CD5" w:rsidP="00002CD5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В целях формирования земельного участка, в соответствии со </w:t>
      </w:r>
      <w:proofErr w:type="spellStart"/>
      <w:r>
        <w:rPr>
          <w:rFonts w:ascii="Arial" w:hAnsi="Arial" w:cs="Arial"/>
        </w:rPr>
        <w:t>ст.ст</w:t>
      </w:r>
      <w:proofErr w:type="spellEnd"/>
      <w:r>
        <w:rPr>
          <w:rFonts w:ascii="Arial" w:hAnsi="Arial" w:cs="Arial"/>
        </w:rPr>
        <w:t xml:space="preserve">. 7,11.10 Земельного кодекса Российской Федерации, абз.3 п.2 ст.3.3 Федерального закона от 25.10.2001 г. № 137-ФЗ «О введение в действие Земельного кодекса Российской Федерации», Приказом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 и формату схемы расположения земельного участка или земельных участков на кадастровом плане 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ст.15 Федерального закона № 131-ФЗ от 06.10.2003 г. « 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</w:rPr>
        <w:t>Янтальского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>
        <w:rPr>
          <w:sz w:val="28"/>
          <w:szCs w:val="28"/>
        </w:rPr>
        <w:t xml:space="preserve">,         </w:t>
      </w:r>
    </w:p>
    <w:p w:rsidR="00002CD5" w:rsidRDefault="00002CD5" w:rsidP="00002CD5">
      <w:pPr>
        <w:ind w:firstLine="567"/>
        <w:jc w:val="both"/>
        <w:rPr>
          <w:rFonts w:ascii="Arial" w:hAnsi="Arial" w:cs="Arial"/>
          <w:color w:val="000000"/>
        </w:rPr>
      </w:pPr>
    </w:p>
    <w:p w:rsidR="00002CD5" w:rsidRDefault="00002CD5" w:rsidP="00002CD5">
      <w:pPr>
        <w:ind w:firstLine="567"/>
        <w:jc w:val="both"/>
        <w:rPr>
          <w:rFonts w:ascii="Arial" w:hAnsi="Arial" w:cs="Arial"/>
          <w:color w:val="000000"/>
        </w:rPr>
      </w:pPr>
    </w:p>
    <w:p w:rsidR="00002CD5" w:rsidRDefault="00002CD5" w:rsidP="00002CD5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  <w:r>
        <w:rPr>
          <w:rFonts w:ascii="Arial" w:hAnsi="Arial" w:cs="Arial"/>
          <w:b/>
          <w:sz w:val="28"/>
          <w:szCs w:val="28"/>
        </w:rPr>
        <w:t>ПОСТАНОВЛЯЮ:</w:t>
      </w:r>
    </w:p>
    <w:p w:rsidR="00002CD5" w:rsidRDefault="00002CD5" w:rsidP="00002CD5">
      <w:pPr>
        <w:spacing w:before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схему расположения земельного участка на кадастровом плане территории, располож</w:t>
      </w:r>
      <w:r w:rsidR="00EB10C4">
        <w:rPr>
          <w:rFonts w:ascii="Arial" w:hAnsi="Arial" w:cs="Arial"/>
        </w:rPr>
        <w:t xml:space="preserve">енного в зоне </w:t>
      </w:r>
      <w:proofErr w:type="spellStart"/>
      <w:r w:rsidR="00EB10C4">
        <w:rPr>
          <w:rFonts w:ascii="Arial" w:hAnsi="Arial" w:cs="Arial"/>
        </w:rPr>
        <w:t>среднеэтажной</w:t>
      </w:r>
      <w:proofErr w:type="spellEnd"/>
      <w:r w:rsidR="00EB10C4">
        <w:rPr>
          <w:rFonts w:ascii="Arial" w:hAnsi="Arial" w:cs="Arial"/>
        </w:rPr>
        <w:t xml:space="preserve"> жилой застройки</w:t>
      </w:r>
      <w:proofErr w:type="gramStart"/>
      <w:r w:rsidR="00EB10C4">
        <w:rPr>
          <w:rFonts w:ascii="Arial" w:hAnsi="Arial" w:cs="Arial"/>
        </w:rPr>
        <w:t xml:space="preserve">   (</w:t>
      </w:r>
      <w:proofErr w:type="gramEnd"/>
      <w:r w:rsidR="00EB10C4">
        <w:rPr>
          <w:rFonts w:ascii="Arial" w:hAnsi="Arial" w:cs="Arial"/>
        </w:rPr>
        <w:t>ЖЗ 102</w:t>
      </w:r>
      <w:r>
        <w:rPr>
          <w:rFonts w:ascii="Arial" w:hAnsi="Arial" w:cs="Arial"/>
        </w:rPr>
        <w:t xml:space="preserve">),местоположение установлено относительно ориентира, расположенного за пределами земельного участка, ориентир, жилой дом, почтовый адрес </w:t>
      </w:r>
      <w:proofErr w:type="spellStart"/>
      <w:r>
        <w:rPr>
          <w:rFonts w:ascii="Arial" w:hAnsi="Arial" w:cs="Arial"/>
        </w:rPr>
        <w:t>ориентира:Российскя</w:t>
      </w:r>
      <w:proofErr w:type="spellEnd"/>
      <w:r>
        <w:rPr>
          <w:rFonts w:ascii="Arial" w:hAnsi="Arial" w:cs="Arial"/>
        </w:rPr>
        <w:t xml:space="preserve"> Федерация, </w:t>
      </w:r>
      <w:r w:rsidR="00EB10C4">
        <w:rPr>
          <w:rFonts w:ascii="Arial" w:hAnsi="Arial" w:cs="Arial"/>
        </w:rPr>
        <w:t>Иркутская</w:t>
      </w:r>
      <w:r>
        <w:rPr>
          <w:rFonts w:ascii="Arial" w:hAnsi="Arial" w:cs="Arial"/>
        </w:rPr>
        <w:t xml:space="preserve"> область, </w:t>
      </w:r>
      <w:proofErr w:type="spellStart"/>
      <w:r>
        <w:rPr>
          <w:rFonts w:ascii="Arial" w:hAnsi="Arial" w:cs="Arial"/>
        </w:rPr>
        <w:t>Усть-Кутский</w:t>
      </w:r>
      <w:proofErr w:type="spellEnd"/>
      <w:r w:rsidR="00EB10C4">
        <w:rPr>
          <w:rFonts w:ascii="Arial" w:hAnsi="Arial" w:cs="Arial"/>
        </w:rPr>
        <w:t xml:space="preserve"> </w:t>
      </w:r>
      <w:proofErr w:type="spellStart"/>
      <w:r w:rsidR="003769B2">
        <w:rPr>
          <w:rFonts w:ascii="Arial" w:hAnsi="Arial" w:cs="Arial"/>
        </w:rPr>
        <w:t>ра</w:t>
      </w:r>
      <w:r w:rsidR="00724D45">
        <w:rPr>
          <w:rFonts w:ascii="Arial" w:hAnsi="Arial" w:cs="Arial"/>
        </w:rPr>
        <w:t>йон,р.п</w:t>
      </w:r>
      <w:proofErr w:type="spellEnd"/>
      <w:r w:rsidR="00724D45">
        <w:rPr>
          <w:rFonts w:ascii="Arial" w:hAnsi="Arial" w:cs="Arial"/>
        </w:rPr>
        <w:t xml:space="preserve"> </w:t>
      </w:r>
      <w:proofErr w:type="spellStart"/>
      <w:r w:rsidR="00724D45">
        <w:rPr>
          <w:rFonts w:ascii="Arial" w:hAnsi="Arial" w:cs="Arial"/>
        </w:rPr>
        <w:t>Янталь</w:t>
      </w:r>
      <w:proofErr w:type="spellEnd"/>
      <w:r w:rsidR="00724D45">
        <w:rPr>
          <w:rFonts w:ascii="Arial" w:hAnsi="Arial" w:cs="Arial"/>
        </w:rPr>
        <w:t xml:space="preserve"> ,</w:t>
      </w:r>
      <w:proofErr w:type="spellStart"/>
      <w:r w:rsidR="00724D45">
        <w:rPr>
          <w:rFonts w:ascii="Arial" w:hAnsi="Arial" w:cs="Arial"/>
        </w:rPr>
        <w:t>ул</w:t>
      </w:r>
      <w:proofErr w:type="spellEnd"/>
      <w:r w:rsidR="00724D45">
        <w:rPr>
          <w:rFonts w:ascii="Arial" w:hAnsi="Arial" w:cs="Arial"/>
        </w:rPr>
        <w:t xml:space="preserve"> Киевская ,8</w:t>
      </w:r>
      <w:r w:rsidR="00376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площадь 16 </w:t>
      </w:r>
      <w:proofErr w:type="spellStart"/>
      <w:r>
        <w:rPr>
          <w:rFonts w:ascii="Arial" w:hAnsi="Arial" w:cs="Arial"/>
        </w:rPr>
        <w:t>кв.м,из</w:t>
      </w:r>
      <w:proofErr w:type="spellEnd"/>
      <w:r>
        <w:rPr>
          <w:rFonts w:ascii="Arial" w:hAnsi="Arial" w:cs="Arial"/>
        </w:rPr>
        <w:t xml:space="preserve"> категории земель- земли населенных </w:t>
      </w:r>
      <w:proofErr w:type="spellStart"/>
      <w:r>
        <w:rPr>
          <w:rFonts w:ascii="Arial" w:hAnsi="Arial" w:cs="Arial"/>
        </w:rPr>
        <w:t>пунктов,разрешенное</w:t>
      </w:r>
      <w:proofErr w:type="spellEnd"/>
      <w:r>
        <w:rPr>
          <w:rFonts w:ascii="Arial" w:hAnsi="Arial" w:cs="Arial"/>
        </w:rPr>
        <w:t xml:space="preserve"> использование-специальная деятельность. </w:t>
      </w:r>
    </w:p>
    <w:p w:rsidR="00002CD5" w:rsidRDefault="00002CD5" w:rsidP="00002CD5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Настоящее  постановление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обнародовать  на   информационном  стенде   в здании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Янтальского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городского поселения и на официальном сайте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Янтальского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 </w:t>
      </w:r>
      <w:r>
        <w:rPr>
          <w:rFonts w:ascii="Arial" w:hAnsi="Arial" w:cs="Arial"/>
          <w:b/>
          <w:sz w:val="24"/>
          <w:szCs w:val="24"/>
        </w:rPr>
        <w:t>yantaladm.ru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002CD5" w:rsidRDefault="00002CD5" w:rsidP="00002CD5">
      <w:pPr>
        <w:pStyle w:val="a4"/>
        <w:tabs>
          <w:tab w:val="left" w:pos="426"/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3. Контроль за выполнением настоящего постановления оставляю за собой.</w:t>
      </w:r>
    </w:p>
    <w:p w:rsidR="00002CD5" w:rsidRDefault="00002CD5" w:rsidP="00002CD5">
      <w:pPr>
        <w:ind w:left="450"/>
        <w:jc w:val="both"/>
        <w:rPr>
          <w:rFonts w:ascii="Arial" w:hAnsi="Arial" w:cs="Arial"/>
        </w:rPr>
      </w:pPr>
    </w:p>
    <w:p w:rsidR="00002CD5" w:rsidRDefault="00002CD5" w:rsidP="00002C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 администрации</w:t>
      </w:r>
    </w:p>
    <w:p w:rsidR="00002CD5" w:rsidRDefault="00002CD5" w:rsidP="00002CD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Янтальского</w:t>
      </w:r>
      <w:proofErr w:type="spellEnd"/>
      <w:r>
        <w:rPr>
          <w:b/>
          <w:sz w:val="28"/>
          <w:szCs w:val="28"/>
        </w:rPr>
        <w:t xml:space="preserve"> городского поселения                                      С. Н. Архипенко </w:t>
      </w:r>
    </w:p>
    <w:p w:rsidR="00002CD5" w:rsidRDefault="00002CD5" w:rsidP="00002CD5">
      <w:pPr>
        <w:rPr>
          <w:b/>
          <w:sz w:val="28"/>
          <w:szCs w:val="28"/>
        </w:rPr>
      </w:pPr>
    </w:p>
    <w:p w:rsidR="00002CD5" w:rsidRDefault="00002CD5" w:rsidP="00002CD5">
      <w:pPr>
        <w:rPr>
          <w:b/>
          <w:sz w:val="28"/>
          <w:szCs w:val="28"/>
        </w:rPr>
      </w:pPr>
    </w:p>
    <w:p w:rsidR="00BD12A3" w:rsidRDefault="00BD12A3"/>
    <w:sectPr w:rsidR="00BD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05"/>
    <w:rsid w:val="00002CD5"/>
    <w:rsid w:val="000E79B5"/>
    <w:rsid w:val="003769B2"/>
    <w:rsid w:val="00432843"/>
    <w:rsid w:val="00724D45"/>
    <w:rsid w:val="00A80A05"/>
    <w:rsid w:val="00BD12A3"/>
    <w:rsid w:val="00D1625F"/>
    <w:rsid w:val="00E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F054"/>
  <w15:chartTrackingRefBased/>
  <w15:docId w15:val="{3258B592-B4BB-4525-8121-D7E242B2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02CD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02CD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2019-01-28T06:37:00Z</dcterms:created>
  <dcterms:modified xsi:type="dcterms:W3CDTF">2019-01-30T08:05:00Z</dcterms:modified>
</cp:coreProperties>
</file>